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f83383f53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abdeeaff4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Southbridge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61da8b2b14aee" /><Relationship Type="http://schemas.openxmlformats.org/officeDocument/2006/relationships/numbering" Target="/word/numbering.xml" Id="R1b17bacc5e1b4c0b" /><Relationship Type="http://schemas.openxmlformats.org/officeDocument/2006/relationships/settings" Target="/word/settings.xml" Id="R1cac67a28ac845eb" /><Relationship Type="http://schemas.openxmlformats.org/officeDocument/2006/relationships/image" Target="/word/media/b10fa989-e55b-45db-a4cd-453ebec95ccf.png" Id="R136abdeeaff4491b" /></Relationships>
</file>