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3a858a2c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49f512719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c30ad32004346" /><Relationship Type="http://schemas.openxmlformats.org/officeDocument/2006/relationships/numbering" Target="/word/numbering.xml" Id="R0cb6bde37aa64e5a" /><Relationship Type="http://schemas.openxmlformats.org/officeDocument/2006/relationships/settings" Target="/word/settings.xml" Id="R8647a734fa4a4504" /><Relationship Type="http://schemas.openxmlformats.org/officeDocument/2006/relationships/image" Target="/word/media/39d2d1ae-a42c-4897-a82c-73648edaba06.png" Id="R2e349f512719439f" /></Relationships>
</file>