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ae8a739a0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afae0800a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Southern Pines,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1668d1d5348ef" /><Relationship Type="http://schemas.openxmlformats.org/officeDocument/2006/relationships/numbering" Target="/word/numbering.xml" Id="R8b33535cbaf5426b" /><Relationship Type="http://schemas.openxmlformats.org/officeDocument/2006/relationships/settings" Target="/word/settings.xml" Id="R3595c2e7dd7849f4" /><Relationship Type="http://schemas.openxmlformats.org/officeDocument/2006/relationships/image" Target="/word/media/c65bb9e1-474b-409b-b9f3-ba8d87c5c038.png" Id="R961afae0800a4cd2" /></Relationships>
</file>