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96979ea27742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c3a818ab4443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Spaceport City,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eb9c71cdda4cfd" /><Relationship Type="http://schemas.openxmlformats.org/officeDocument/2006/relationships/numbering" Target="/word/numbering.xml" Id="R8779d567072d4631" /><Relationship Type="http://schemas.openxmlformats.org/officeDocument/2006/relationships/settings" Target="/word/settings.xml" Id="Ra1b44eb7fee0499d" /><Relationship Type="http://schemas.openxmlformats.org/officeDocument/2006/relationships/image" Target="/word/media/a9e5f9b0-bef8-46b3-a952-feb16ff3f44b.png" Id="Rdfc3a818ab4443fb" /></Relationships>
</file>