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3cc3ab13b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e78429f40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Spalding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a83ad6b044f11" /><Relationship Type="http://schemas.openxmlformats.org/officeDocument/2006/relationships/numbering" Target="/word/numbering.xml" Id="Rb7d4b65d66254b6e" /><Relationship Type="http://schemas.openxmlformats.org/officeDocument/2006/relationships/settings" Target="/word/settings.xml" Id="Rf62554ac54fa45a9" /><Relationship Type="http://schemas.openxmlformats.org/officeDocument/2006/relationships/image" Target="/word/media/ed386106-bc7f-4774-8457-5599b596fc90.png" Id="R2c4e78429f4041e5" /></Relationships>
</file>