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340fc75e2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ff725179f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132bd2c314a7d" /><Relationship Type="http://schemas.openxmlformats.org/officeDocument/2006/relationships/numbering" Target="/word/numbering.xml" Id="Rd333ce29c7d44da1" /><Relationship Type="http://schemas.openxmlformats.org/officeDocument/2006/relationships/settings" Target="/word/settings.xml" Id="R4beb10c8993a4cdd" /><Relationship Type="http://schemas.openxmlformats.org/officeDocument/2006/relationships/image" Target="/word/media/6a78ac29-df1d-4d76-bb08-786254b1928f.png" Id="Reb7ff725179f48d6" /></Relationships>
</file>