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be058c255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58e5ab9a1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Spankey,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47a5a04a4418b" /><Relationship Type="http://schemas.openxmlformats.org/officeDocument/2006/relationships/numbering" Target="/word/numbering.xml" Id="Rb9eba60bfe5048f7" /><Relationship Type="http://schemas.openxmlformats.org/officeDocument/2006/relationships/settings" Target="/word/settings.xml" Id="Rb70d19552d614288" /><Relationship Type="http://schemas.openxmlformats.org/officeDocument/2006/relationships/image" Target="/word/media/d1f659b4-f656-45f7-b12c-b894820ae387.png" Id="R40058e5ab9a14176" /></Relationships>
</file>