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492f349d4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7cb704e6f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85dc041ba4886" /><Relationship Type="http://schemas.openxmlformats.org/officeDocument/2006/relationships/numbering" Target="/word/numbering.xml" Id="Rf56a565fd9bc47ef" /><Relationship Type="http://schemas.openxmlformats.org/officeDocument/2006/relationships/settings" Target="/word/settings.xml" Id="R32d615b36e06454e" /><Relationship Type="http://schemas.openxmlformats.org/officeDocument/2006/relationships/image" Target="/word/media/40d1f1a1-0348-402e-88c1-4bf0a18ac0ed.png" Id="Raa97cb704e6f41b0" /></Relationships>
</file>