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e8a191f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fe367a4e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Spellman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518f335e4b74" /><Relationship Type="http://schemas.openxmlformats.org/officeDocument/2006/relationships/numbering" Target="/word/numbering.xml" Id="Ra4910c36aa4646e2" /><Relationship Type="http://schemas.openxmlformats.org/officeDocument/2006/relationships/settings" Target="/word/settings.xml" Id="Re7c24c61e43640e0" /><Relationship Type="http://schemas.openxmlformats.org/officeDocument/2006/relationships/image" Target="/word/media/56042fb6-a755-4b0d-8493-071797f59f48.png" Id="R1fa1fe367a4e49cb" /></Relationships>
</file>