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b6886f097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dfc465134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Spinnerville,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720052fb54407" /><Relationship Type="http://schemas.openxmlformats.org/officeDocument/2006/relationships/numbering" Target="/word/numbering.xml" Id="Rb8d81a8a59f64ea0" /><Relationship Type="http://schemas.openxmlformats.org/officeDocument/2006/relationships/settings" Target="/word/settings.xml" Id="R64fd3cbe4a194e98" /><Relationship Type="http://schemas.openxmlformats.org/officeDocument/2006/relationships/image" Target="/word/media/382167fa-2834-45d7-beea-45cb0e20dc16.png" Id="R15edfc4651344c43" /></Relationships>
</file>