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8ab710769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6000f3a8b349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Spoonville,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e2bcb43824153" /><Relationship Type="http://schemas.openxmlformats.org/officeDocument/2006/relationships/numbering" Target="/word/numbering.xml" Id="Rb6dbb802a3a642f2" /><Relationship Type="http://schemas.openxmlformats.org/officeDocument/2006/relationships/settings" Target="/word/settings.xml" Id="R258bedb7335c4f4b" /><Relationship Type="http://schemas.openxmlformats.org/officeDocument/2006/relationships/image" Target="/word/media/0a6d4501-17f9-484f-8818-7099bd370873.png" Id="R0d6000f3a8b349b0" /></Relationships>
</file>