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738958208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1a328af0104f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Spring House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3c2aa40cb141c0" /><Relationship Type="http://schemas.openxmlformats.org/officeDocument/2006/relationships/numbering" Target="/word/numbering.xml" Id="R8e83d8911a564e4c" /><Relationship Type="http://schemas.openxmlformats.org/officeDocument/2006/relationships/settings" Target="/word/settings.xml" Id="R3b425fb2d9274daa" /><Relationship Type="http://schemas.openxmlformats.org/officeDocument/2006/relationships/image" Target="/word/media/3a52df77-3438-400f-b840-41dd2a0f8bdd.png" Id="R0a1a328af0104f79" /></Relationships>
</file>