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e46d98dec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69ae26fc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Oak,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24d88f0d471b" /><Relationship Type="http://schemas.openxmlformats.org/officeDocument/2006/relationships/numbering" Target="/word/numbering.xml" Id="Rd1f09cb06f3c4815" /><Relationship Type="http://schemas.openxmlformats.org/officeDocument/2006/relationships/settings" Target="/word/settings.xml" Id="R7e1ab4c62506464f" /><Relationship Type="http://schemas.openxmlformats.org/officeDocument/2006/relationships/image" Target="/word/media/298034d0-d354-4c3c-997a-cb1aeb9e46e1.png" Id="Rb17169ae26fc422e" /></Relationships>
</file>