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8a8937346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5a25e379e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715c3dcca4f56" /><Relationship Type="http://schemas.openxmlformats.org/officeDocument/2006/relationships/numbering" Target="/word/numbering.xml" Id="R6d27ae8cc43341dd" /><Relationship Type="http://schemas.openxmlformats.org/officeDocument/2006/relationships/settings" Target="/word/settings.xml" Id="Rb27aea19cd6e4da5" /><Relationship Type="http://schemas.openxmlformats.org/officeDocument/2006/relationships/image" Target="/word/media/1b7aeb98-2a25-4a92-b071-e1f9c86af568.png" Id="Rfbc5a25e379e41e1" /></Relationships>
</file>