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e6630f11b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c448c348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2c66578743f5" /><Relationship Type="http://schemas.openxmlformats.org/officeDocument/2006/relationships/numbering" Target="/word/numbering.xml" Id="R0e537c87520042a9" /><Relationship Type="http://schemas.openxmlformats.org/officeDocument/2006/relationships/settings" Target="/word/settings.xml" Id="Reaa338184e45493a" /><Relationship Type="http://schemas.openxmlformats.org/officeDocument/2006/relationships/image" Target="/word/media/7162f961-3887-469c-b40e-dee90f8a3268.png" Id="R557c448c34844ddf" /></Relationships>
</file>