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5057fb01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6c415b7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Springwater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dc65da6ef4b03" /><Relationship Type="http://schemas.openxmlformats.org/officeDocument/2006/relationships/numbering" Target="/word/numbering.xml" Id="Rf332cf6871d34522" /><Relationship Type="http://schemas.openxmlformats.org/officeDocument/2006/relationships/settings" Target="/word/settings.xml" Id="Raabec7548a0e46a4" /><Relationship Type="http://schemas.openxmlformats.org/officeDocument/2006/relationships/image" Target="/word/media/683e196a-d675-4a1c-a867-3ab55e3e9b15.png" Id="R03ea6c415b794a54" /></Relationships>
</file>