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ab4c6ef62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c47a545e3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Sprout Brook,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ef32cbf0d4969" /><Relationship Type="http://schemas.openxmlformats.org/officeDocument/2006/relationships/numbering" Target="/word/numbering.xml" Id="Rfe461205246e4ca2" /><Relationship Type="http://schemas.openxmlformats.org/officeDocument/2006/relationships/settings" Target="/word/settings.xml" Id="Rb2245865fac94071" /><Relationship Type="http://schemas.openxmlformats.org/officeDocument/2006/relationships/image" Target="/word/media/a146e513-9b8d-4e97-b7e9-846fd7ed5259.png" Id="R0bbc47a545e341ad" /></Relationships>
</file>