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6099834e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60c575dac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Stallings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72f5aa24741fa" /><Relationship Type="http://schemas.openxmlformats.org/officeDocument/2006/relationships/numbering" Target="/word/numbering.xml" Id="Rc5eee8f9363041e2" /><Relationship Type="http://schemas.openxmlformats.org/officeDocument/2006/relationships/settings" Target="/word/settings.xml" Id="R922ce3fd0e8a4d20" /><Relationship Type="http://schemas.openxmlformats.org/officeDocument/2006/relationships/image" Target="/word/media/32a3b0cf-7c91-4154-ae4b-a863b8d6870e.png" Id="R22260c575dac4b30" /></Relationships>
</file>