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b365cfd75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0f8c1e27d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Stambaugh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8238c2613423f" /><Relationship Type="http://schemas.openxmlformats.org/officeDocument/2006/relationships/numbering" Target="/word/numbering.xml" Id="Rd30c12a8a995465e" /><Relationship Type="http://schemas.openxmlformats.org/officeDocument/2006/relationships/settings" Target="/word/settings.xml" Id="R57b3a5acd54a4e1d" /><Relationship Type="http://schemas.openxmlformats.org/officeDocument/2006/relationships/image" Target="/word/media/1199f936-61aa-4a28-a6a0-cd063ab3128b.png" Id="Rd570f8c1e27d4913" /></Relationships>
</file>