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6657fa9a6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e1a5f7e2e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Stanberry,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b7ebcc3904207" /><Relationship Type="http://schemas.openxmlformats.org/officeDocument/2006/relationships/numbering" Target="/word/numbering.xml" Id="R22525f9404da4dfb" /><Relationship Type="http://schemas.openxmlformats.org/officeDocument/2006/relationships/settings" Target="/word/settings.xml" Id="Ra1059428a26f4c37" /><Relationship Type="http://schemas.openxmlformats.org/officeDocument/2006/relationships/image" Target="/word/media/d6dfd03d-a331-4196-b408-230ece979299.png" Id="Raaae1a5f7e2e44d8" /></Relationships>
</file>