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1c420e65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9f16d6407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Stanebrook,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3857d5e043b9" /><Relationship Type="http://schemas.openxmlformats.org/officeDocument/2006/relationships/numbering" Target="/word/numbering.xml" Id="R212a2d498ddc4069" /><Relationship Type="http://schemas.openxmlformats.org/officeDocument/2006/relationships/settings" Target="/word/settings.xml" Id="R23a934ac0b304a56" /><Relationship Type="http://schemas.openxmlformats.org/officeDocument/2006/relationships/image" Target="/word/media/193efc8b-f726-4784-a956-dc8817871efe.png" Id="R1f19f16d64074550" /></Relationships>
</file>