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95c39414b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6ad3214fc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527cc86474a0e" /><Relationship Type="http://schemas.openxmlformats.org/officeDocument/2006/relationships/numbering" Target="/word/numbering.xml" Id="Rccea8eda0ffb465b" /><Relationship Type="http://schemas.openxmlformats.org/officeDocument/2006/relationships/settings" Target="/word/settings.xml" Id="R5920fe2b179f420a" /><Relationship Type="http://schemas.openxmlformats.org/officeDocument/2006/relationships/image" Target="/word/media/ebb74521-3cb6-4649-9d8a-f38889da5be3.png" Id="R2bf6ad3214fc4f9d" /></Relationships>
</file>