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5acb14103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cf834af0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 Center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98db0b454888" /><Relationship Type="http://schemas.openxmlformats.org/officeDocument/2006/relationships/numbering" Target="/word/numbering.xml" Id="R1f3ff6853cc84922" /><Relationship Type="http://schemas.openxmlformats.org/officeDocument/2006/relationships/settings" Target="/word/settings.xml" Id="R99bf0a2b92224221" /><Relationship Type="http://schemas.openxmlformats.org/officeDocument/2006/relationships/image" Target="/word/media/250411eb-f1be-4a1c-9d8b-860bb8b11a87.png" Id="Rcf68cf834af045e7" /></Relationships>
</file>