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c9b4ad246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8134b101e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Staunton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4b268709443d" /><Relationship Type="http://schemas.openxmlformats.org/officeDocument/2006/relationships/numbering" Target="/word/numbering.xml" Id="R6debedbac43544d7" /><Relationship Type="http://schemas.openxmlformats.org/officeDocument/2006/relationships/settings" Target="/word/settings.xml" Id="Rf18ff92bcdad4b5e" /><Relationship Type="http://schemas.openxmlformats.org/officeDocument/2006/relationships/image" Target="/word/media/d4ff920a-4e19-4d28-8ee8-7fefbcc9ffba.png" Id="R73b8134b101e4b4e" /></Relationships>
</file>