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694afedf7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e12d749bb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Steger,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6e8e6d9c74c9f" /><Relationship Type="http://schemas.openxmlformats.org/officeDocument/2006/relationships/numbering" Target="/word/numbering.xml" Id="R56d63ecb31754cbf" /><Relationship Type="http://schemas.openxmlformats.org/officeDocument/2006/relationships/settings" Target="/word/settings.xml" Id="R440baf4c122c455e" /><Relationship Type="http://schemas.openxmlformats.org/officeDocument/2006/relationships/image" Target="/word/media/557f656c-66f2-4572-a8c8-884712b0060b.png" Id="R310e12d749bb4a19" /></Relationships>
</file>