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62fb5c581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159b23db2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5de6a94834b4e" /><Relationship Type="http://schemas.openxmlformats.org/officeDocument/2006/relationships/numbering" Target="/word/numbering.xml" Id="R40db370870ad4811" /><Relationship Type="http://schemas.openxmlformats.org/officeDocument/2006/relationships/settings" Target="/word/settings.xml" Id="R0d59b97e90824351" /><Relationship Type="http://schemas.openxmlformats.org/officeDocument/2006/relationships/image" Target="/word/media/85416210-d078-4ab2-9a68-0aab2348ef34.png" Id="Ra8a159b23db245c4" /></Relationships>
</file>