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d021e68f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3d3d10d8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5bbc3a16e46c7" /><Relationship Type="http://schemas.openxmlformats.org/officeDocument/2006/relationships/numbering" Target="/word/numbering.xml" Id="R59e56620ca4f4f82" /><Relationship Type="http://schemas.openxmlformats.org/officeDocument/2006/relationships/settings" Target="/word/settings.xml" Id="R052c805cc3cc426a" /><Relationship Type="http://schemas.openxmlformats.org/officeDocument/2006/relationships/image" Target="/word/media/29e3248b-6386-4eb9-a745-44720668cc7f.png" Id="R7a403d3d10d84b90" /></Relationships>
</file>