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5f52792d5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1f99c58ca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Stephens Crossroad,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f1f0188964b5a" /><Relationship Type="http://schemas.openxmlformats.org/officeDocument/2006/relationships/numbering" Target="/word/numbering.xml" Id="R6a36fa453fc24536" /><Relationship Type="http://schemas.openxmlformats.org/officeDocument/2006/relationships/settings" Target="/word/settings.xml" Id="R432d4bec305145cf" /><Relationship Type="http://schemas.openxmlformats.org/officeDocument/2006/relationships/image" Target="/word/media/1c4d5cc9-f5ca-49b8-9035-2e4bca6cd436.png" Id="Rdb11f99c58ca4784" /></Relationships>
</file>