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9a93d2f58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6333b16b5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Stevens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1aa98efbf498a" /><Relationship Type="http://schemas.openxmlformats.org/officeDocument/2006/relationships/numbering" Target="/word/numbering.xml" Id="R7b97b24061ba4c84" /><Relationship Type="http://schemas.openxmlformats.org/officeDocument/2006/relationships/settings" Target="/word/settings.xml" Id="R8c6a987dbd8b4bec" /><Relationship Type="http://schemas.openxmlformats.org/officeDocument/2006/relationships/image" Target="/word/media/830d1d88-3698-4045-a35e-6267033a031c.png" Id="R2776333b16b54024" /></Relationships>
</file>