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df1dcd9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8f19d0fc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e02ade7d44c7" /><Relationship Type="http://schemas.openxmlformats.org/officeDocument/2006/relationships/numbering" Target="/word/numbering.xml" Id="Rc4292ebe9b744a6f" /><Relationship Type="http://schemas.openxmlformats.org/officeDocument/2006/relationships/settings" Target="/word/settings.xml" Id="R42bb74f611244f95" /><Relationship Type="http://schemas.openxmlformats.org/officeDocument/2006/relationships/image" Target="/word/media/763e7604-2d31-484b-9824-aa3176446f3c.png" Id="Rb7078f19d0fc471d" /></Relationships>
</file>