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e06ff3031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9f8bf156c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Stines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58fad2d414596" /><Relationship Type="http://schemas.openxmlformats.org/officeDocument/2006/relationships/numbering" Target="/word/numbering.xml" Id="Ra6f46293c7184f4b" /><Relationship Type="http://schemas.openxmlformats.org/officeDocument/2006/relationships/settings" Target="/word/settings.xml" Id="Rb980b6119c49470b" /><Relationship Type="http://schemas.openxmlformats.org/officeDocument/2006/relationships/image" Target="/word/media/57383920-cbb2-4080-a8cf-4fcf79786de9.png" Id="R2269f8bf156c4177" /></Relationships>
</file>