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dbc4df381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cd6e4687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7e1881e64448" /><Relationship Type="http://schemas.openxmlformats.org/officeDocument/2006/relationships/numbering" Target="/word/numbering.xml" Id="R3a96f7dc362d40c7" /><Relationship Type="http://schemas.openxmlformats.org/officeDocument/2006/relationships/settings" Target="/word/settings.xml" Id="R3ba9a9e9dd584c49" /><Relationship Type="http://schemas.openxmlformats.org/officeDocument/2006/relationships/image" Target="/word/media/5c78b8ea-82fa-44af-8668-a51d67dca51b.png" Id="R75ecd6e468714622" /></Relationships>
</file>