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ffcfebfc8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0671698ae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3a28edb1a43f5" /><Relationship Type="http://schemas.openxmlformats.org/officeDocument/2006/relationships/numbering" Target="/word/numbering.xml" Id="R6a5d009f8a6f41ad" /><Relationship Type="http://schemas.openxmlformats.org/officeDocument/2006/relationships/settings" Target="/word/settings.xml" Id="Rd76ca7f0246e4b8a" /><Relationship Type="http://schemas.openxmlformats.org/officeDocument/2006/relationships/image" Target="/word/media/60356be0-f03a-4dcf-9706-39a1a8613f8a.png" Id="R1150671698ae4b9e" /></Relationships>
</file>