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5d63d113e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7bcd4ed89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a092948cd4176" /><Relationship Type="http://schemas.openxmlformats.org/officeDocument/2006/relationships/numbering" Target="/word/numbering.xml" Id="Re8d28c11a8084e92" /><Relationship Type="http://schemas.openxmlformats.org/officeDocument/2006/relationships/settings" Target="/word/settings.xml" Id="R9a023c55f72e4aaf" /><Relationship Type="http://schemas.openxmlformats.org/officeDocument/2006/relationships/image" Target="/word/media/26d6a229-ac70-4216-bf73-d0f9e7641fc4.png" Id="R13e7bcd4ed89475d" /></Relationships>
</file>