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bdfeea61a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e47f3bc09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990ab0acd4764" /><Relationship Type="http://schemas.openxmlformats.org/officeDocument/2006/relationships/numbering" Target="/word/numbering.xml" Id="Rf68344e997254862" /><Relationship Type="http://schemas.openxmlformats.org/officeDocument/2006/relationships/settings" Target="/word/settings.xml" Id="R604448db4de94d08" /><Relationship Type="http://schemas.openxmlformats.org/officeDocument/2006/relationships/image" Target="/word/media/0f13ba5f-e7d0-4ceb-b02d-5ab235f7bdfa.png" Id="R492e47f3bc09426d" /></Relationships>
</file>