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2f64f16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9a739d5f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Row,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4006d1914e14" /><Relationship Type="http://schemas.openxmlformats.org/officeDocument/2006/relationships/numbering" Target="/word/numbering.xml" Id="R6c018b6b82434099" /><Relationship Type="http://schemas.openxmlformats.org/officeDocument/2006/relationships/settings" Target="/word/settings.xml" Id="R2e21b6dfcd254bf7" /><Relationship Type="http://schemas.openxmlformats.org/officeDocument/2006/relationships/image" Target="/word/media/9cb760dd-d84b-4fc5-a1fd-c9ddf9e2577d.png" Id="R742a9a739d5f4cd1" /></Relationships>
</file>