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1f770163e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e3f078431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Tavern,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4872f098e4e96" /><Relationship Type="http://schemas.openxmlformats.org/officeDocument/2006/relationships/numbering" Target="/word/numbering.xml" Id="Re728aa9c64ed4175" /><Relationship Type="http://schemas.openxmlformats.org/officeDocument/2006/relationships/settings" Target="/word/settings.xml" Id="Ra0f770d982cb4614" /><Relationship Type="http://schemas.openxmlformats.org/officeDocument/2006/relationships/image" Target="/word/media/1a2ff420-465f-4058-bc72-a26eba5740af.png" Id="R2a8e3f07843146cf" /></Relationships>
</file>