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96e31699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501dfff65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b815598814961" /><Relationship Type="http://schemas.openxmlformats.org/officeDocument/2006/relationships/numbering" Target="/word/numbering.xml" Id="R764ef86b3d714ab2" /><Relationship Type="http://schemas.openxmlformats.org/officeDocument/2006/relationships/settings" Target="/word/settings.xml" Id="Rb1b72e2c32444b5d" /><Relationship Type="http://schemas.openxmlformats.org/officeDocument/2006/relationships/image" Target="/word/media/4484ed45-110c-4396-9120-ded9de768768.png" Id="R6e5501dfff654b3f" /></Relationships>
</file>