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d79e6d057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1ec9b63b7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4e202347b487f" /><Relationship Type="http://schemas.openxmlformats.org/officeDocument/2006/relationships/numbering" Target="/word/numbering.xml" Id="R454cae8cf7394f1c" /><Relationship Type="http://schemas.openxmlformats.org/officeDocument/2006/relationships/settings" Target="/word/settings.xml" Id="R3e0b2fc48b694966" /><Relationship Type="http://schemas.openxmlformats.org/officeDocument/2006/relationships/image" Target="/word/media/461378ea-2098-4aab-9d0f-9db27cdd0b8d.png" Id="R6391ec9b63b74c47" /></Relationships>
</file>