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f20193e96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8b398bd3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184351e09470b" /><Relationship Type="http://schemas.openxmlformats.org/officeDocument/2006/relationships/numbering" Target="/word/numbering.xml" Id="Rffedb363486540a4" /><Relationship Type="http://schemas.openxmlformats.org/officeDocument/2006/relationships/settings" Target="/word/settings.xml" Id="R750286de35ce4323" /><Relationship Type="http://schemas.openxmlformats.org/officeDocument/2006/relationships/image" Target="/word/media/3aac8537-3fa2-4c8d-af28-dda126a51c5c.png" Id="R2a88b398bd3f4d52" /></Relationships>
</file>