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50d497c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3f3b12f02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Strattanville,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cf0755624fc9" /><Relationship Type="http://schemas.openxmlformats.org/officeDocument/2006/relationships/numbering" Target="/word/numbering.xml" Id="Ra7f60b58cb024209" /><Relationship Type="http://schemas.openxmlformats.org/officeDocument/2006/relationships/settings" Target="/word/settings.xml" Id="R289e1fd2f6684928" /><Relationship Type="http://schemas.openxmlformats.org/officeDocument/2006/relationships/image" Target="/word/media/f6dfd546-2733-4dfd-b0d5-71aa86b3e383.png" Id="R3583f3b12f0248d9" /></Relationships>
</file>