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0f302020b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56d4ebb64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Strayhorn,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a020c49e346c9" /><Relationship Type="http://schemas.openxmlformats.org/officeDocument/2006/relationships/numbering" Target="/word/numbering.xml" Id="Rd1b3a18d0fb44c24" /><Relationship Type="http://schemas.openxmlformats.org/officeDocument/2006/relationships/settings" Target="/word/settings.xml" Id="R974749df24244e91" /><Relationship Type="http://schemas.openxmlformats.org/officeDocument/2006/relationships/image" Target="/word/media/69305e5e-1c34-4775-a5b9-65b6a3d7d511.png" Id="R16c56d4ebb64407b" /></Relationships>
</file>