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a40a9a1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940fdf8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Struble,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f10ae3b3449d9" /><Relationship Type="http://schemas.openxmlformats.org/officeDocument/2006/relationships/numbering" Target="/word/numbering.xml" Id="R01ed0956db1e4798" /><Relationship Type="http://schemas.openxmlformats.org/officeDocument/2006/relationships/settings" Target="/word/settings.xml" Id="R607bfd38f9364ccf" /><Relationship Type="http://schemas.openxmlformats.org/officeDocument/2006/relationships/image" Target="/word/media/eee31efe-4795-41a0-b642-c334a52fb415.png" Id="Rbb82940fdf8e4d74" /></Relationships>
</file>