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606ddfcc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c5005a54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517d09a548e6" /><Relationship Type="http://schemas.openxmlformats.org/officeDocument/2006/relationships/numbering" Target="/word/numbering.xml" Id="R0037fd0e180f4f4b" /><Relationship Type="http://schemas.openxmlformats.org/officeDocument/2006/relationships/settings" Target="/word/settings.xml" Id="R581a628809ea435f" /><Relationship Type="http://schemas.openxmlformats.org/officeDocument/2006/relationships/image" Target="/word/media/96eaa09a-1678-4d7e-a9ca-c86051119eae.png" Id="R9cf3c5005a544c2c" /></Relationships>
</file>