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9dc592ba0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d16356af0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Stuart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14c9a0f7e4a06" /><Relationship Type="http://schemas.openxmlformats.org/officeDocument/2006/relationships/numbering" Target="/word/numbering.xml" Id="R8eaec18e6fd34fcd" /><Relationship Type="http://schemas.openxmlformats.org/officeDocument/2006/relationships/settings" Target="/word/settings.xml" Id="Rc3f9d49a0a154346" /><Relationship Type="http://schemas.openxmlformats.org/officeDocument/2006/relationships/image" Target="/word/media/719282d3-d8e2-4bfc-9c91-339e99daa75e.png" Id="R085d16356af04268" /></Relationships>
</file>