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52b2fe2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721785cb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3513ead54fcf" /><Relationship Type="http://schemas.openxmlformats.org/officeDocument/2006/relationships/numbering" Target="/word/numbering.xml" Id="R29e6a033292e4ed0" /><Relationship Type="http://schemas.openxmlformats.org/officeDocument/2006/relationships/settings" Target="/word/settings.xml" Id="R91cf18e8880a4f0e" /><Relationship Type="http://schemas.openxmlformats.org/officeDocument/2006/relationships/image" Target="/word/media/d1a2146d-6b6b-4fd0-ac0d-cd6567f42b55.png" Id="R618c721785cb40d1" /></Relationships>
</file>