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00785908d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3e7e51f4b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Sturtevant,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eba834ed14f53" /><Relationship Type="http://schemas.openxmlformats.org/officeDocument/2006/relationships/numbering" Target="/word/numbering.xml" Id="R6c94a0f86a5b44fa" /><Relationship Type="http://schemas.openxmlformats.org/officeDocument/2006/relationships/settings" Target="/word/settings.xml" Id="Rcf2f7e98cd1045b7" /><Relationship Type="http://schemas.openxmlformats.org/officeDocument/2006/relationships/image" Target="/word/media/c685e271-d1f7-4e56-b6a8-be968b5922e1.png" Id="Ra9e3e7e51f4b4684" /></Relationships>
</file>