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cff13c4cb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0a884178d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Sturtevant Mill,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df5d056f4da3" /><Relationship Type="http://schemas.openxmlformats.org/officeDocument/2006/relationships/numbering" Target="/word/numbering.xml" Id="R0697eac15a84442a" /><Relationship Type="http://schemas.openxmlformats.org/officeDocument/2006/relationships/settings" Target="/word/settings.xml" Id="R70295820eb2741b0" /><Relationship Type="http://schemas.openxmlformats.org/officeDocument/2006/relationships/image" Target="/word/media/0a11aa67-3b80-456f-a0b3-987af79e944f.png" Id="R3f60a884178d4251" /></Relationships>
</file>