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40924f601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0a9ed7ff2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 Rosa,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34048f4f34d46" /><Relationship Type="http://schemas.openxmlformats.org/officeDocument/2006/relationships/numbering" Target="/word/numbering.xml" Id="R99d2e2f840984250" /><Relationship Type="http://schemas.openxmlformats.org/officeDocument/2006/relationships/settings" Target="/word/settings.xml" Id="R4625f46d18444707" /><Relationship Type="http://schemas.openxmlformats.org/officeDocument/2006/relationships/image" Target="/word/media/40807796-4e5b-43fb-b1df-6da35eaf617f.png" Id="R10c0a9ed7ff24c4e" /></Relationships>
</file>