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6e17e8c9f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388e921c0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Succasunna-Kenvil,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40148a90642ad" /><Relationship Type="http://schemas.openxmlformats.org/officeDocument/2006/relationships/numbering" Target="/word/numbering.xml" Id="R92cb7eaeb57647da" /><Relationship Type="http://schemas.openxmlformats.org/officeDocument/2006/relationships/settings" Target="/word/settings.xml" Id="R46f8b7320efc4079" /><Relationship Type="http://schemas.openxmlformats.org/officeDocument/2006/relationships/image" Target="/word/media/6b067d5e-cc14-463d-bcdf-c22344c8756f.png" Id="R02f388e921c048c9" /></Relationships>
</file>